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80" w:rsidRDefault="00DC1680" w:rsidP="00DC168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Chapter 11 Materials, including proof of claim forms and related documents, can be found here:</w:t>
      </w:r>
    </w:p>
    <w:p w:rsidR="00DC1680" w:rsidRDefault="00DC1680" w:rsidP="00DC1680">
      <w:pPr>
        <w:rPr>
          <w:rFonts w:ascii="Arial" w:hAnsi="Arial" w:cs="Arial"/>
          <w:lang w:val="en-US"/>
        </w:rPr>
      </w:pPr>
    </w:p>
    <w:p w:rsidR="002D5987" w:rsidRDefault="00DC1680" w:rsidP="00DC1680">
      <w:pPr>
        <w:rPr>
          <w:rFonts w:ascii="Arial" w:hAnsi="Arial" w:cs="Arial"/>
          <w:lang w:val="en-US"/>
        </w:rPr>
      </w:pPr>
      <w:hyperlink r:id="rId4" w:history="1">
        <w:r w:rsidRPr="00733171">
          <w:rPr>
            <w:rStyle w:val="Hyperlink"/>
            <w:rFonts w:ascii="Arial" w:hAnsi="Arial" w:cs="Arial"/>
            <w:lang w:val="en-US"/>
          </w:rPr>
          <w:t>https://omnimgt.com/sblite/home?clientid=CsgAAncz%2b6aQLvFaRpWYuPsu0YvH1xtQYUXlmbVpG68nozxhf</w:t>
        </w:r>
        <w:bookmarkStart w:id="0" w:name="_GoBack"/>
        <w:bookmarkEnd w:id="0"/>
        <w:r w:rsidRPr="00733171">
          <w:rPr>
            <w:rStyle w:val="Hyperlink"/>
            <w:rFonts w:ascii="Arial" w:hAnsi="Arial" w:cs="Arial"/>
            <w:lang w:val="en-US"/>
          </w:rPr>
          <w:t>B</w:t>
        </w:r>
        <w:r w:rsidRPr="00733171">
          <w:rPr>
            <w:rStyle w:val="Hyperlink"/>
            <w:rFonts w:ascii="Arial" w:hAnsi="Arial" w:cs="Arial"/>
            <w:lang w:val="en-US"/>
          </w:rPr>
          <w:t>eUPhOwKXJ2497tyR6LfFSbqH8%3d</w:t>
        </w:r>
      </w:hyperlink>
    </w:p>
    <w:p w:rsidR="00DC1680" w:rsidRDefault="00DC1680" w:rsidP="00DC1680"/>
    <w:sectPr w:rsidR="00DC1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80"/>
    <w:rsid w:val="002D5987"/>
    <w:rsid w:val="00D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B157"/>
  <w15:chartTrackingRefBased/>
  <w15:docId w15:val="{D77F986F-C91D-4A7F-B4BC-148FC0C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68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68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6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mnimgt.com/sblite/home?clientid=CsgAAncz%2b6aQLvFaRpWYuPsu0YvH1xtQYUXlmbVpG68nozxhfBeUPhOwKXJ2497tyR6LfFSbqH8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Kashyap</dc:creator>
  <cp:keywords/>
  <dc:description/>
  <cp:lastModifiedBy>Raj Kashyap</cp:lastModifiedBy>
  <cp:revision>1</cp:revision>
  <cp:lastPrinted>2019-06-06T19:47:00Z</cp:lastPrinted>
  <dcterms:created xsi:type="dcterms:W3CDTF">2019-06-06T19:45:00Z</dcterms:created>
  <dcterms:modified xsi:type="dcterms:W3CDTF">2019-06-06T19:49:00Z</dcterms:modified>
</cp:coreProperties>
</file>